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06" w:rsidRDefault="00EF20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EF2006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006" w:rsidRPr="00CF7CF7" w:rsidRDefault="008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CF7CF7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4 </w:t>
            </w:r>
            <w:r w:rsidR="00EF2006" w:rsidRPr="00CF7CF7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EF2006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use commas after fronted adverbials - such as 'Later that day, I heard the bad news'.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am beginning to develop my understanding of choosing nouns and pronouns appropriately to enhance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EF2006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My joined handwriting is legible with all letters the same height and the correct distance apart from each other.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know how to use the possessive apostrophe accurately in words with regular and irregular plurals.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can draft my work into paragraphs.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06" w:rsidRDefault="00EF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006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can organise my writing using different settings, characters and plot.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When using a dictionary, I am able to use the first two or three letters of a word to check its meaning.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can write simple sentences from memory that has been dictated to me, using the correct punctuation.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When I finish a piece of work I will read it through to correct spelling and punctuation errors if present.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EF2006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know I should not write in the same way that I talk.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am beginning to use fronted adverbials (adverbs at the beginning of a sentence) in my writing - for example, 'Later that day, I heard the bad news'.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F7CF7">
              <w:rPr>
                <w:rFonts w:ascii="Ebor" w:hAnsi="Ebor" w:cs="Arial"/>
              </w:rPr>
              <w:t>[KEY] I can punctuate speech in a text.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06" w:rsidRPr="00CF7CF7" w:rsidRDefault="00EF200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06" w:rsidRDefault="00EF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2006" w:rsidRDefault="00EF2006"/>
    <w:sectPr w:rsidR="00EF2006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CB"/>
    <w:rsid w:val="008302CB"/>
    <w:rsid w:val="00B0195C"/>
    <w:rsid w:val="00CF7CF7"/>
    <w:rsid w:val="00E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4E3348-BF09-4DDA-AD2C-A1EA34F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2018-10-26T13:09:00Z</cp:lastPrinted>
  <dcterms:created xsi:type="dcterms:W3CDTF">2019-03-18T12:17:00Z</dcterms:created>
  <dcterms:modified xsi:type="dcterms:W3CDTF">2019-03-18T12:17:00Z</dcterms:modified>
  <cp:category>Planning Format</cp:category>
</cp:coreProperties>
</file>